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3D" w:rsidRDefault="00EA263D" w:rsidP="005539D8">
      <w:pPr>
        <w:spacing w:beforeLines="50"/>
        <w:jc w:val="center"/>
        <w:rPr>
          <w:rFonts w:ascii="仿宋_GB2312" w:eastAsia="仿宋_GB2312"/>
          <w:sz w:val="32"/>
          <w:szCs w:val="32"/>
        </w:rPr>
      </w:pPr>
    </w:p>
    <w:p w:rsidR="00EA263D" w:rsidRDefault="00CA489A" w:rsidP="005539D8">
      <w:pPr>
        <w:spacing w:beforeLines="50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-149225</wp:posOffset>
            </wp:positionV>
            <wp:extent cx="6517640" cy="854710"/>
            <wp:effectExtent l="19050" t="0" r="0" b="0"/>
            <wp:wrapSquare wrapText="bothSides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517640" cy="854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仿宋_GB2312" w:eastAsia="仿宋_GB2312" w:hint="eastAsia"/>
          <w:sz w:val="32"/>
          <w:szCs w:val="32"/>
        </w:rPr>
        <w:t>湘理职</w:t>
      </w:r>
      <w:proofErr w:type="gramEnd"/>
      <w:r>
        <w:rPr>
          <w:rFonts w:ascii="仿宋_GB2312" w:eastAsia="仿宋_GB2312" w:hint="eastAsia"/>
          <w:sz w:val="32"/>
          <w:szCs w:val="32"/>
        </w:rPr>
        <w:t>院团〔2019〕</w:t>
      </w:r>
      <w:r>
        <w:rPr>
          <w:rFonts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EA263D" w:rsidRDefault="00CA489A">
      <w:pPr>
        <w:tabs>
          <w:tab w:val="left" w:pos="3104"/>
        </w:tabs>
        <w:jc w:val="center"/>
        <w:rPr>
          <w:rFonts w:ascii="方正小标宋简体" w:eastAsia="方正小标宋简体" w:hAnsi="宋体"/>
          <w:sz w:val="44"/>
          <w:szCs w:val="44"/>
        </w:rPr>
      </w:pPr>
      <w:r w:rsidRPr="005539D8">
        <w:rPr>
          <w:rFonts w:ascii="方正小标宋简体" w:eastAsia="方正小标宋简体" w:hAnsi="宋体" w:hint="eastAsia"/>
          <w:sz w:val="44"/>
          <w:szCs w:val="44"/>
        </w:rPr>
        <w:t>201</w:t>
      </w:r>
      <w:r w:rsidR="000B6F57" w:rsidRPr="005539D8">
        <w:rPr>
          <w:rFonts w:ascii="方正小标宋简体" w:eastAsia="方正小标宋简体" w:hAnsi="宋体" w:hint="eastAsia"/>
          <w:sz w:val="44"/>
          <w:szCs w:val="44"/>
        </w:rPr>
        <w:t>9</w:t>
      </w:r>
      <w:r>
        <w:rPr>
          <w:rFonts w:ascii="方正小标宋简体" w:eastAsia="方正小标宋简体" w:hAnsi="宋体" w:hint="eastAsia"/>
          <w:sz w:val="44"/>
          <w:szCs w:val="44"/>
        </w:rPr>
        <w:t>年</w:t>
      </w:r>
      <w:r w:rsidR="000B6F57">
        <w:rPr>
          <w:rFonts w:ascii="方正小标宋简体" w:eastAsia="方正小标宋简体" w:hAnsi="宋体" w:hint="eastAsia"/>
          <w:sz w:val="44"/>
          <w:szCs w:val="44"/>
        </w:rPr>
        <w:t>上学期</w:t>
      </w:r>
      <w:r>
        <w:rPr>
          <w:rFonts w:ascii="方正小标宋简体" w:eastAsia="方正小标宋简体" w:hAnsi="宋体" w:hint="eastAsia"/>
          <w:sz w:val="44"/>
          <w:szCs w:val="44"/>
        </w:rPr>
        <w:t>“推优入党”名单通报</w:t>
      </w:r>
    </w:p>
    <w:p w:rsidR="00EA263D" w:rsidRDefault="00EA263D">
      <w:pPr>
        <w:jc w:val="center"/>
        <w:rPr>
          <w:rFonts w:ascii="宋体" w:hAnsi="宋体"/>
          <w:b/>
          <w:sz w:val="24"/>
        </w:rPr>
      </w:pPr>
    </w:p>
    <w:p w:rsidR="00EA263D" w:rsidRDefault="00CA489A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各院团总支：</w:t>
      </w:r>
    </w:p>
    <w:p w:rsidR="00EA263D" w:rsidRDefault="00CA489A">
      <w:pPr>
        <w:ind w:firstLineChars="221" w:firstLine="707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根据我校《学生管理工作手册》中关于“推优入党”工作程序要求，校团委于4月10日</w:t>
      </w:r>
      <w:r>
        <w:rPr>
          <w:rFonts w:ascii="楷体_GB2312" w:eastAsia="楷体_GB2312"/>
          <w:sz w:val="32"/>
          <w:szCs w:val="32"/>
        </w:rPr>
        <w:t>—</w:t>
      </w:r>
      <w:r>
        <w:rPr>
          <w:rFonts w:ascii="楷体_GB2312" w:eastAsia="楷体_GB2312" w:hint="eastAsia"/>
          <w:sz w:val="32"/>
          <w:szCs w:val="32"/>
        </w:rPr>
        <w:t>4月20日在全校组织了“推优”工作。经各班团支部民主评议和推荐，各院团总支审核，校团委组织推优工作小组进行审查，最后确</w:t>
      </w:r>
      <w:r>
        <w:rPr>
          <w:rFonts w:ascii="楷体_GB2312" w:eastAsia="楷体_GB2312" w:hint="eastAsia"/>
          <w:color w:val="000000"/>
          <w:sz w:val="32"/>
          <w:szCs w:val="32"/>
        </w:rPr>
        <w:t>定</w:t>
      </w:r>
      <w:r>
        <w:rPr>
          <w:rFonts w:ascii="楷体_GB2312" w:eastAsia="楷体_GB2312" w:hint="eastAsia"/>
          <w:sz w:val="32"/>
          <w:szCs w:val="32"/>
        </w:rPr>
        <w:t>了122名同学为“推优入党”的对象，现将名单通报如下，如有异议，请在三个工作日内联系校团委。电话0731—</w:t>
      </w:r>
      <w:r w:rsidR="00FF68E5">
        <w:rPr>
          <w:rFonts w:ascii="楷体_GB2312" w:eastAsia="楷体_GB2312" w:hint="eastAsia"/>
          <w:sz w:val="32"/>
          <w:szCs w:val="32"/>
        </w:rPr>
        <w:t>52554272</w:t>
      </w:r>
    </w:p>
    <w:p w:rsidR="00EA263D" w:rsidRDefault="00EA263D">
      <w:pPr>
        <w:ind w:firstLineChars="221" w:firstLine="707"/>
        <w:jc w:val="left"/>
        <w:rPr>
          <w:rFonts w:ascii="楷体_GB2312" w:eastAsia="楷体_GB2312"/>
          <w:sz w:val="32"/>
          <w:szCs w:val="32"/>
        </w:rPr>
      </w:pPr>
    </w:p>
    <w:p w:rsidR="00EA263D" w:rsidRDefault="00EA263D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</w:p>
    <w:p w:rsidR="00EA263D" w:rsidRDefault="00CA489A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共青团湖南理工职业技术学院委员会</w:t>
      </w:r>
    </w:p>
    <w:p w:rsidR="00EA263D" w:rsidRDefault="00CA489A" w:rsidP="00B7149A">
      <w:pPr>
        <w:ind w:right="160" w:firstLineChars="1370" w:firstLine="4384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2019年4月</w:t>
      </w:r>
      <w:r w:rsidR="00641F49">
        <w:rPr>
          <w:rFonts w:ascii="楷体_GB2312" w:eastAsia="楷体_GB2312" w:hint="eastAsia"/>
          <w:sz w:val="32"/>
          <w:szCs w:val="32"/>
        </w:rPr>
        <w:t>2</w:t>
      </w:r>
      <w:r w:rsidR="0072460C">
        <w:rPr>
          <w:rFonts w:ascii="楷体_GB2312" w:eastAsia="楷体_GB2312" w:hint="eastAsia"/>
          <w:sz w:val="32"/>
          <w:szCs w:val="32"/>
        </w:rPr>
        <w:t>4</w:t>
      </w:r>
      <w:r>
        <w:rPr>
          <w:rFonts w:ascii="楷体_GB2312" w:eastAsia="楷体_GB2312" w:hint="eastAsia"/>
          <w:sz w:val="32"/>
          <w:szCs w:val="32"/>
        </w:rPr>
        <w:t>日</w:t>
      </w:r>
      <w:bookmarkStart w:id="0" w:name="_GoBack"/>
      <w:bookmarkEnd w:id="0"/>
    </w:p>
    <w:p w:rsidR="00EA263D" w:rsidRDefault="00EA263D">
      <w:pPr>
        <w:sectPr w:rsidR="00EA26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A263D" w:rsidRDefault="00CA489A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新能源学院团总支：33人</w:t>
      </w:r>
    </w:p>
    <w:tbl>
      <w:tblPr>
        <w:tblStyle w:val="a3"/>
        <w:tblW w:w="8528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姓  名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风维</w:t>
            </w:r>
            <w:proofErr w:type="gramEnd"/>
            <w:r>
              <w:rPr>
                <w:rFonts w:hint="eastAsia"/>
              </w:rPr>
              <w:t>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钟海翔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风电</w:t>
            </w:r>
            <w:r>
              <w:rPr>
                <w:rFonts w:hint="eastAsia"/>
              </w:rPr>
              <w:t>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王锦华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光热</w:t>
            </w:r>
            <w:r>
              <w:rPr>
                <w:rFonts w:hint="eastAsia"/>
              </w:rPr>
              <w:t>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于智勇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陈治舜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光电1171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张承鹏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龙林薇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造价1172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凌</w:t>
            </w:r>
            <w:proofErr w:type="gramEnd"/>
            <w:r>
              <w:rPr>
                <w:rFonts w:ascii="宋体" w:hAnsi="宋体" w:hint="eastAsia"/>
              </w:rPr>
              <w:t xml:space="preserve">  澳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1184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黎添媛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造价1172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周  翔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1185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吴慧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喻祺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微电网</w:t>
            </w:r>
            <w:r>
              <w:rPr>
                <w:rFonts w:hint="eastAsia"/>
              </w:rPr>
              <w:t>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廖</w:t>
            </w:r>
            <w:proofErr w:type="gramEnd"/>
            <w:r>
              <w:rPr>
                <w:rFonts w:hint="eastAsia"/>
              </w:rPr>
              <w:t>爽爽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胡雅琦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工节</w:t>
            </w:r>
            <w:r>
              <w:rPr>
                <w:rFonts w:hint="eastAsia"/>
              </w:rPr>
              <w:t>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黄梓江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潘慧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卢争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邹钰琪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1175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甘薇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1175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宋婷丽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1174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赵宇庭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风电</w:t>
            </w:r>
            <w:r>
              <w:rPr>
                <w:rFonts w:hint="eastAsia"/>
              </w:rPr>
              <w:t>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贾杨权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蒙微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风电</w:t>
            </w:r>
            <w:r>
              <w:rPr>
                <w:rFonts w:hint="eastAsia"/>
              </w:rPr>
              <w:t>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尹涛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肖彩彬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风维</w:t>
            </w:r>
            <w:proofErr w:type="gramEnd"/>
            <w:r>
              <w:rPr>
                <w:rFonts w:hint="eastAsia"/>
              </w:rPr>
              <w:t>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周铭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>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岳婧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光电</w:t>
            </w:r>
            <w:r>
              <w:rPr>
                <w:rFonts w:hint="eastAsia"/>
              </w:rPr>
              <w:t>1182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沈诗佳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光电</w:t>
            </w:r>
            <w:r>
              <w:rPr>
                <w:rFonts w:hint="eastAsia"/>
              </w:rPr>
              <w:t>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景欣茹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光电1181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罗  缘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造价1184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刘羿</w:t>
            </w:r>
            <w:proofErr w:type="gramStart"/>
            <w:r>
              <w:rPr>
                <w:rFonts w:ascii="宋体" w:hAnsi="宋体" w:hint="eastAsia"/>
              </w:rPr>
              <w:t>佚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光电1182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夏慧敏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造价1176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罗欣雨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光电1183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</w:rPr>
              <w:t>邓</w:t>
            </w:r>
            <w:proofErr w:type="gramEnd"/>
            <w:r>
              <w:rPr>
                <w:rFonts w:ascii="宋体" w:hAnsi="宋体" w:hint="eastAsia"/>
              </w:rPr>
              <w:t xml:space="preserve">  敏</w:t>
            </w:r>
          </w:p>
        </w:tc>
        <w:tc>
          <w:tcPr>
            <w:tcW w:w="2580" w:type="dxa"/>
            <w:vAlign w:val="center"/>
          </w:tcPr>
          <w:p w:rsidR="00EA263D" w:rsidRDefault="00EA2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A263D" w:rsidRDefault="00EA2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23E8F" w:rsidRDefault="00B23E8F">
      <w:pPr>
        <w:rPr>
          <w:rFonts w:ascii="楷体_GB2312" w:eastAsia="楷体_GB2312"/>
          <w:sz w:val="32"/>
          <w:szCs w:val="32"/>
        </w:rPr>
      </w:pPr>
    </w:p>
    <w:p w:rsidR="00EA263D" w:rsidRDefault="00CA489A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智能制造学院团总支：27人</w:t>
      </w:r>
    </w:p>
    <w:tbl>
      <w:tblPr>
        <w:tblStyle w:val="a3"/>
        <w:tblW w:w="8524" w:type="dxa"/>
        <w:tblLayout w:type="fixed"/>
        <w:tblLook w:val="04A0"/>
      </w:tblPr>
      <w:tblGrid>
        <w:gridCol w:w="2578"/>
        <w:gridCol w:w="1682"/>
        <w:gridCol w:w="2580"/>
        <w:gridCol w:w="1684"/>
      </w:tblGrid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姓  名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电气1171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舒中亮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舍</w:t>
            </w:r>
            <w:proofErr w:type="gramStart"/>
            <w:r>
              <w:rPr>
                <w:rFonts w:ascii="宋体" w:hAnsi="宋体" w:hint="eastAsia"/>
              </w:rPr>
              <w:t>弗</w:t>
            </w:r>
            <w:proofErr w:type="gramEnd"/>
            <w:r>
              <w:rPr>
                <w:rFonts w:ascii="宋体" w:hAnsi="宋体" w:hint="eastAsia"/>
              </w:rPr>
              <w:t>勒1171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  圣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机器人1171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王文鹏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  德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机电1182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张星辰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冯</w:t>
            </w:r>
            <w:proofErr w:type="gramEnd"/>
            <w:r>
              <w:rPr>
                <w:rFonts w:ascii="宋体" w:hAnsi="宋体" w:hint="eastAsia"/>
              </w:rPr>
              <w:t xml:space="preserve">  硕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机器人4161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程颖照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  涛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机器人1181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  傲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黄凌豪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机器人1182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刘沅奇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汪  龙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蔡智诚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罗雪梅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机器人1184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  贵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蒋扬阳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电气1181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覃丹杰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张  </w:t>
            </w:r>
            <w:proofErr w:type="gramStart"/>
            <w:r>
              <w:rPr>
                <w:rFonts w:ascii="宋体" w:hAnsi="宋体" w:hint="eastAsia"/>
              </w:rPr>
              <w:t>聂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电气1182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何淑芳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肖石平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电气1171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范</w:t>
            </w:r>
            <w:proofErr w:type="gramEnd"/>
            <w:r>
              <w:rPr>
                <w:rFonts w:ascii="宋体" w:hAnsi="宋体" w:hint="eastAsia"/>
              </w:rPr>
              <w:t xml:space="preserve">  曦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龚</w:t>
            </w:r>
            <w:proofErr w:type="gramEnd"/>
            <w:r>
              <w:rPr>
                <w:rFonts w:ascii="宋体" w:hAnsi="宋体" w:hint="eastAsia"/>
              </w:rPr>
              <w:t xml:space="preserve">  行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电气1172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唐智康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</w:t>
            </w:r>
            <w:r>
              <w:rPr>
                <w:rFonts w:ascii="宋体" w:hAnsi="宋体"/>
              </w:rPr>
              <w:t>1183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聂泽宇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机器人1172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  帅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  波</w:t>
            </w:r>
          </w:p>
        </w:tc>
      </w:tr>
      <w:tr w:rsidR="00EA263D">
        <w:trPr>
          <w:trHeight w:hRule="exact" w:val="709"/>
        </w:trPr>
        <w:tc>
          <w:tcPr>
            <w:tcW w:w="2578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机器人1172</w:t>
            </w:r>
          </w:p>
        </w:tc>
        <w:tc>
          <w:tcPr>
            <w:tcW w:w="1682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  毅</w:t>
            </w:r>
          </w:p>
        </w:tc>
        <w:tc>
          <w:tcPr>
            <w:tcW w:w="2580" w:type="dxa"/>
            <w:vAlign w:val="center"/>
          </w:tcPr>
          <w:p w:rsidR="00EA263D" w:rsidRDefault="00EA26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4" w:type="dxa"/>
            <w:vAlign w:val="center"/>
          </w:tcPr>
          <w:p w:rsidR="00EA263D" w:rsidRDefault="00EA263D">
            <w:pPr>
              <w:jc w:val="center"/>
              <w:rPr>
                <w:rFonts w:ascii="宋体" w:hAnsi="宋体"/>
              </w:rPr>
            </w:pPr>
          </w:p>
        </w:tc>
      </w:tr>
    </w:tbl>
    <w:p w:rsidR="00EA263D" w:rsidRDefault="00CA489A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管理艺术学院团总支：52人</w:t>
      </w:r>
    </w:p>
    <w:tbl>
      <w:tblPr>
        <w:tblStyle w:val="a3"/>
        <w:tblW w:w="8528" w:type="dxa"/>
        <w:tblInd w:w="130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班  级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姓  名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班  级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姓  名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工商1173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杨  </w:t>
            </w:r>
            <w:proofErr w:type="gramStart"/>
            <w:r>
              <w:rPr>
                <w:rFonts w:ascii="宋体" w:hAnsi="宋体" w:hint="eastAsia"/>
                <w:color w:val="000000"/>
              </w:rPr>
              <w:t>研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酒管1171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黄渊涛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会计1174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郭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</w:rPr>
              <w:t>婷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工商1181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吴文增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会计1175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刘雨婷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会计1184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戴  </w:t>
            </w:r>
            <w:proofErr w:type="gramStart"/>
            <w:r>
              <w:rPr>
                <w:rFonts w:ascii="宋体" w:hAnsi="宋体" w:hint="eastAsia"/>
                <w:color w:val="000000"/>
              </w:rPr>
              <w:t>姝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市营1172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江  炼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环艺1181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邓建玉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环艺1171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周  琼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邓宇龙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环艺1173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邝丽芳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市营1181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熊肖烨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环艺1171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刘曾荣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酒管1182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</w:rPr>
              <w:t>婷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会计1176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  柔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工商1182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蒋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</w:rPr>
              <w:t>研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工商1173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舒慧瑛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会计1182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赵腾辉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市营1172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王  </w:t>
            </w:r>
            <w:proofErr w:type="gramStart"/>
            <w:r>
              <w:rPr>
                <w:rFonts w:ascii="宋体" w:hAnsi="宋体" w:hint="eastAsia"/>
                <w:color w:val="000000"/>
              </w:rPr>
              <w:t>凯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环艺1182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  洪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市营1172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邓鹏玉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谢小丹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工商1171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谭莉萍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李悉妮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工商1172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龙清平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会计1184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何婷婷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市营1172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胡  湘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工商1183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谭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</w:rPr>
              <w:t>婕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潘文欣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会计1183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肖素洁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吴明英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会计1183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朱巧汝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会计1176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张雅丽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环艺1171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廖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玉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会计1177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姚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</w:rPr>
              <w:t>蕊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动漫</w:t>
            </w:r>
            <w:proofErr w:type="gramEnd"/>
            <w:r>
              <w:rPr>
                <w:rFonts w:ascii="宋体" w:hAnsi="宋体" w:hint="eastAsia"/>
                <w:color w:val="000000"/>
              </w:rPr>
              <w:t>1182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邓碧玉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会计1177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汪娅妮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环艺1181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姜  晓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市营1173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汤  晴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毛鹏燕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会计1177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李雨蝶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会计1177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罗  依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会计1176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周  俊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张翔</w:t>
            </w:r>
            <w:proofErr w:type="gramStart"/>
            <w:r>
              <w:rPr>
                <w:rFonts w:ascii="宋体" w:hAnsi="宋体" w:hint="eastAsia"/>
                <w:color w:val="000000"/>
              </w:rPr>
              <w:t>翔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蒋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艳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刘朝菲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范梦莎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徐庆</w:t>
            </w:r>
            <w:proofErr w:type="gramStart"/>
            <w:r>
              <w:rPr>
                <w:rFonts w:ascii="宋体" w:hAnsi="宋体" w:hint="eastAsia"/>
                <w:color w:val="000000"/>
              </w:rPr>
              <w:t>庆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周柏含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赵思敏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0A3A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市营1172</w:t>
            </w:r>
          </w:p>
        </w:tc>
        <w:tc>
          <w:tcPr>
            <w:tcW w:w="1684" w:type="dxa"/>
            <w:vAlign w:val="center"/>
          </w:tcPr>
          <w:p w:rsidR="00EA263D" w:rsidRDefault="000A3A75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蓉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会计1177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黄嘉丽</w:t>
            </w:r>
          </w:p>
        </w:tc>
      </w:tr>
    </w:tbl>
    <w:p w:rsidR="00EA263D" w:rsidRDefault="00CA489A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动力谷分院团总支：10人</w:t>
      </w:r>
    </w:p>
    <w:tbl>
      <w:tblPr>
        <w:tblStyle w:val="a3"/>
        <w:tblW w:w="8528" w:type="dxa"/>
        <w:tblInd w:w="130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班  级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姓  名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班  级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姓  名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机电1171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禹东翔</w:t>
            </w:r>
            <w:proofErr w:type="gramEnd"/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机电1175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曾  </w:t>
            </w:r>
            <w:proofErr w:type="gramStart"/>
            <w:r>
              <w:rPr>
                <w:rFonts w:ascii="宋体" w:hAnsi="宋体" w:hint="eastAsia"/>
                <w:color w:val="000000"/>
              </w:rPr>
              <w:t>浩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机电1171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曾泽辉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机电1175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曹流欢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机电1172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龙  涛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机电1172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杨  能</w:t>
            </w:r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机电1173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欧鑫国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机电1174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曾定广</w:t>
            </w:r>
            <w:proofErr w:type="gramEnd"/>
          </w:p>
        </w:tc>
      </w:tr>
      <w:tr w:rsidR="00EA263D">
        <w:trPr>
          <w:trHeight w:hRule="exact" w:val="709"/>
        </w:trPr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机电1174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刘海旺</w:t>
            </w:r>
          </w:p>
        </w:tc>
        <w:tc>
          <w:tcPr>
            <w:tcW w:w="2580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机电1175</w:t>
            </w:r>
          </w:p>
        </w:tc>
        <w:tc>
          <w:tcPr>
            <w:tcW w:w="1684" w:type="dxa"/>
            <w:vAlign w:val="center"/>
          </w:tcPr>
          <w:p w:rsidR="00EA263D" w:rsidRDefault="00CA489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颜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</w:rPr>
              <w:t>灿</w:t>
            </w:r>
            <w:proofErr w:type="gramEnd"/>
          </w:p>
        </w:tc>
      </w:tr>
    </w:tbl>
    <w:p w:rsidR="00EA263D" w:rsidRDefault="00EA263D">
      <w:pPr>
        <w:rPr>
          <w:rFonts w:ascii="楷体_GB2312" w:eastAsia="楷体_GB2312"/>
          <w:sz w:val="32"/>
          <w:szCs w:val="32"/>
        </w:rPr>
      </w:pPr>
    </w:p>
    <w:sectPr w:rsidR="00EA263D" w:rsidSect="00EA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01" w:rsidRDefault="00ED2501" w:rsidP="000A3A75">
      <w:r>
        <w:separator/>
      </w:r>
    </w:p>
  </w:endnote>
  <w:endnote w:type="continuationSeparator" w:id="0">
    <w:p w:rsidR="00ED2501" w:rsidRDefault="00ED2501" w:rsidP="000A3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01" w:rsidRDefault="00ED2501" w:rsidP="000A3A75">
      <w:r>
        <w:separator/>
      </w:r>
    </w:p>
  </w:footnote>
  <w:footnote w:type="continuationSeparator" w:id="0">
    <w:p w:rsidR="00ED2501" w:rsidRDefault="00ED2501" w:rsidP="000A3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263D"/>
    <w:rsid w:val="00086CCA"/>
    <w:rsid w:val="000A3A75"/>
    <w:rsid w:val="000B6F57"/>
    <w:rsid w:val="000B7230"/>
    <w:rsid w:val="001F6E79"/>
    <w:rsid w:val="002D7142"/>
    <w:rsid w:val="00354034"/>
    <w:rsid w:val="00541556"/>
    <w:rsid w:val="005539D8"/>
    <w:rsid w:val="0061725D"/>
    <w:rsid w:val="00641F49"/>
    <w:rsid w:val="0072460C"/>
    <w:rsid w:val="00960184"/>
    <w:rsid w:val="009A4EB1"/>
    <w:rsid w:val="00B23E8F"/>
    <w:rsid w:val="00B52965"/>
    <w:rsid w:val="00B7149A"/>
    <w:rsid w:val="00CA489A"/>
    <w:rsid w:val="00D0323D"/>
    <w:rsid w:val="00EA263D"/>
    <w:rsid w:val="00ED2501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3D"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A2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263D"/>
    <w:rPr>
      <w:kern w:val="2"/>
      <w:sz w:val="18"/>
      <w:szCs w:val="18"/>
    </w:rPr>
  </w:style>
  <w:style w:type="paragraph" w:styleId="a5">
    <w:name w:val="footer"/>
    <w:basedOn w:val="a"/>
    <w:link w:val="Char0"/>
    <w:rsid w:val="00EA2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26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dcterms:created xsi:type="dcterms:W3CDTF">2017-11-05T13:55:00Z</dcterms:created>
  <dcterms:modified xsi:type="dcterms:W3CDTF">2019-04-24T10:38:00Z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