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B" w:rsidRDefault="005E1B8D" w:rsidP="005E1890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ind w:leftChars="-100" w:left="-210" w:rightChars="-100" w:right="-210"/>
        <w:jc w:val="center"/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 w:rsidR="00C908FB" w:rsidRDefault="00C908FB">
      <w:pPr>
        <w:spacing w:line="300" w:lineRule="exact"/>
        <w:jc w:val="center"/>
        <w:rPr>
          <w:rStyle w:val="NormalCharacter"/>
        </w:rPr>
      </w:pPr>
    </w:p>
    <w:p w:rsidR="00C908FB" w:rsidRDefault="005E1B8D">
      <w:pPr>
        <w:jc w:val="center"/>
        <w:rPr>
          <w:rFonts w:ascii="仿宋_GB2312" w:eastAsia="仿宋_GB2312" w:hAnsi="仿宋" w:cs="仿宋"/>
          <w:sz w:val="30"/>
          <w:szCs w:val="30"/>
        </w:rPr>
      </w:pP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湘理职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院团[2021]13号</w:t>
      </w:r>
    </w:p>
    <w:p w:rsidR="00C908FB" w:rsidRDefault="005E1B8D" w:rsidP="005E1890">
      <w:pPr>
        <w:spacing w:beforeLines="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关于开展2021年暑期社会实践活动的通知</w:t>
      </w:r>
    </w:p>
    <w:p w:rsidR="00C908FB" w:rsidRDefault="00C908FB">
      <w:pPr>
        <w:spacing w:line="240" w:lineRule="exact"/>
        <w:rPr>
          <w:sz w:val="28"/>
          <w:szCs w:val="28"/>
        </w:rPr>
      </w:pPr>
    </w:p>
    <w:p w:rsidR="00C908FB" w:rsidRDefault="005E1B8D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各二级学院：</w:t>
      </w:r>
    </w:p>
    <w:p w:rsidR="00C908FB" w:rsidRDefault="005E1B8D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为深入贯彻落</w:t>
      </w:r>
      <w:proofErr w:type="gramStart"/>
      <w:r>
        <w:rPr>
          <w:rFonts w:ascii="仿宋_GB2312" w:eastAsia="仿宋_GB2312" w:hint="eastAsia"/>
          <w:sz w:val="30"/>
          <w:szCs w:val="30"/>
        </w:rPr>
        <w:t>实习近</w:t>
      </w:r>
      <w:proofErr w:type="gramEnd"/>
      <w:r>
        <w:rPr>
          <w:rFonts w:ascii="仿宋_GB2312" w:eastAsia="仿宋_GB2312" w:hint="eastAsia"/>
          <w:sz w:val="30"/>
          <w:szCs w:val="30"/>
        </w:rPr>
        <w:t>平总书记关于青年工作的重要思想，引导和帮助广大青年学生</w:t>
      </w:r>
      <w:proofErr w:type="gramStart"/>
      <w:r>
        <w:rPr>
          <w:rFonts w:ascii="仿宋_GB2312" w:eastAsia="仿宋_GB2312" w:hint="eastAsia"/>
          <w:sz w:val="30"/>
          <w:szCs w:val="30"/>
        </w:rPr>
        <w:t>上好与</w:t>
      </w:r>
      <w:proofErr w:type="gramEnd"/>
      <w:r>
        <w:rPr>
          <w:rFonts w:ascii="仿宋_GB2312" w:eastAsia="仿宋_GB2312" w:hint="eastAsia"/>
          <w:sz w:val="30"/>
          <w:szCs w:val="30"/>
        </w:rPr>
        <w:t>现实相结合的“大思政课”，在社会课堂中受教育、长才干、作贡献，在观察实践中学党史、强信念、跟党走，投身乡村振兴战略、“三高四新”战略实施和现代化新湖南建设，努力成为担当民族复兴大任的时代新人，以实际行动庆祝中国共产党成立100周年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根据《关于开展2021年全国大中专学生志愿者暑期文化科技卫生“三下乡”社会实践活动的通知》等文件要求，</w:t>
      </w:r>
      <w:r>
        <w:rPr>
          <w:rFonts w:ascii="仿宋_GB2312" w:eastAsia="仿宋_GB2312" w:hint="eastAsia"/>
          <w:sz w:val="30"/>
          <w:szCs w:val="30"/>
        </w:rPr>
        <w:t>结合我校实际情况，院团委决定在全校范围内开展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2021年暑期社会实践活动，现将有关事项通知如下：</w:t>
      </w:r>
    </w:p>
    <w:p w:rsidR="00C908FB" w:rsidRDefault="005E1B8D" w:rsidP="0066371C">
      <w:pPr>
        <w:pStyle w:val="a7"/>
        <w:widowControl/>
        <w:ind w:firstLine="602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一、参加对象：</w:t>
      </w:r>
      <w:r>
        <w:rPr>
          <w:rFonts w:ascii="仿宋_GB2312" w:eastAsia="仿宋_GB2312" w:hint="eastAsia"/>
          <w:bCs/>
          <w:sz w:val="30"/>
          <w:szCs w:val="30"/>
        </w:rPr>
        <w:t>全体在校学生</w:t>
      </w:r>
    </w:p>
    <w:p w:rsidR="00C908FB" w:rsidRDefault="005E1B8D" w:rsidP="0066371C">
      <w:pPr>
        <w:pStyle w:val="a7"/>
        <w:widowControl/>
        <w:ind w:firstLine="602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二、活动主题：</w:t>
      </w:r>
      <w:r>
        <w:rPr>
          <w:rFonts w:ascii="仿宋_GB2312" w:eastAsia="仿宋_GB2312" w:hint="eastAsia"/>
          <w:bCs/>
          <w:sz w:val="30"/>
          <w:szCs w:val="30"/>
        </w:rPr>
        <w:t>青春心向党·建功新时代</w:t>
      </w:r>
    </w:p>
    <w:p w:rsidR="00C908FB" w:rsidRDefault="005E1B8D" w:rsidP="0066371C">
      <w:pPr>
        <w:widowControl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</w:t>
      </w:r>
      <w:r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活动时间：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7月14日至8月30日</w:t>
      </w:r>
    </w:p>
    <w:p w:rsidR="00C908FB" w:rsidRDefault="005E1B8D" w:rsidP="0066371C">
      <w:pPr>
        <w:widowControl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四、主要内容：</w:t>
      </w:r>
    </w:p>
    <w:p w:rsidR="00C908FB" w:rsidRDefault="0066371C" w:rsidP="0066371C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5E1B8D">
        <w:rPr>
          <w:rFonts w:ascii="仿宋_GB2312" w:eastAsia="仿宋_GB2312" w:hint="eastAsia"/>
          <w:sz w:val="30"/>
          <w:szCs w:val="30"/>
        </w:rPr>
        <w:t>党史学习实践团。主要依托各地红色资源，组织青年学生开展重走红色足迹、追溯红色记忆、访谈红色人物、挖掘红</w:t>
      </w:r>
      <w:r w:rsidR="005E1B8D">
        <w:rPr>
          <w:rFonts w:ascii="仿宋_GB2312" w:eastAsia="仿宋_GB2312" w:hint="eastAsia"/>
          <w:sz w:val="30"/>
          <w:szCs w:val="30"/>
        </w:rPr>
        <w:lastRenderedPageBreak/>
        <w:t>色故事、体悟红色文化等多种形式活动，引导青年学生学史明理、学史增信、学史崇德、学史力行，更好地传承红色基因、担当时代责任。青马学员、学生党员要积极开展“我是党史领学人”“我为群众办实事”实践活动，展示新时代青年共产党人的良好风貌。</w:t>
      </w:r>
    </w:p>
    <w:p w:rsidR="00C908FB" w:rsidRDefault="0066371C" w:rsidP="0066371C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5E1B8D">
        <w:rPr>
          <w:rFonts w:ascii="仿宋_GB2312" w:eastAsia="仿宋_GB2312" w:hint="eastAsia"/>
          <w:sz w:val="30"/>
          <w:szCs w:val="30"/>
        </w:rPr>
        <w:t>理论宣讲实践团。紧密围绕学习宣传贯彻习近平新时代中国特色社会主义思想，组织引导青年学生将理论学习与社会实践相结合，同时将学习党的历史与</w:t>
      </w:r>
      <w:proofErr w:type="gramStart"/>
      <w:r w:rsidR="005E1B8D">
        <w:rPr>
          <w:rFonts w:ascii="仿宋_GB2312" w:eastAsia="仿宋_GB2312" w:hint="eastAsia"/>
          <w:sz w:val="30"/>
          <w:szCs w:val="30"/>
        </w:rPr>
        <w:t>讲述党</w:t>
      </w:r>
      <w:proofErr w:type="gramEnd"/>
      <w:r w:rsidR="005E1B8D">
        <w:rPr>
          <w:rFonts w:ascii="仿宋_GB2312" w:eastAsia="仿宋_GB2312" w:hint="eastAsia"/>
          <w:sz w:val="30"/>
          <w:szCs w:val="30"/>
        </w:rPr>
        <w:t>的故事结合起来，深入一线基层、深入人民群众，面对面开展小规模、互动式、有特色、接地气的宣讲活动。</w:t>
      </w:r>
    </w:p>
    <w:p w:rsidR="00C908FB" w:rsidRDefault="0066371C" w:rsidP="0066371C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5E1B8D">
        <w:rPr>
          <w:rFonts w:ascii="仿宋_GB2312" w:eastAsia="仿宋_GB2312" w:hint="eastAsia"/>
          <w:sz w:val="30"/>
          <w:szCs w:val="30"/>
        </w:rPr>
        <w:t>国情观察实践团。注重以疫情防控重大战略成果、脱贫攻坚历史性成果、全面建成小康社会决定性成就等为现实教材，组织青年学生开展参观考察、国情调研、学习体验等活动，引导青年学生</w:t>
      </w:r>
      <w:proofErr w:type="gramStart"/>
      <w:r w:rsidR="005E1B8D">
        <w:rPr>
          <w:rFonts w:ascii="仿宋_GB2312" w:eastAsia="仿宋_GB2312" w:hint="eastAsia"/>
          <w:sz w:val="30"/>
          <w:szCs w:val="30"/>
        </w:rPr>
        <w:t>领悟党</w:t>
      </w:r>
      <w:proofErr w:type="gramEnd"/>
      <w:r w:rsidR="005E1B8D">
        <w:rPr>
          <w:rFonts w:ascii="仿宋_GB2312" w:eastAsia="仿宋_GB2312" w:hint="eastAsia"/>
          <w:sz w:val="30"/>
          <w:szCs w:val="30"/>
        </w:rPr>
        <w:t>的领导、领袖领航、制度优势、人民力量的关键作用，形成正确认识，坚定理想信念。</w:t>
      </w:r>
    </w:p>
    <w:p w:rsidR="00C908FB" w:rsidRDefault="005E1B8D" w:rsidP="0066371C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乡村振兴实践团。着眼于帮助和引导更多青年学生了解认知当前的乡村状况、在未来踊跃参与乡村振兴战略实施，面向广大乡村特别是边远地区、少数民族聚居区和欠发达地区乡村，组织开展科技支农、科普宣讲、调研献策、志愿服务等形式的实践活动。</w:t>
      </w:r>
    </w:p>
    <w:p w:rsidR="00C908FB" w:rsidRDefault="005E1B8D" w:rsidP="0066371C">
      <w:pPr>
        <w:widowControl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5．教育关爱服务团。重点围绕《“青春湘伴”湖南共青团关爱青少年身心健康工作方案》，开展“十个一”活动，关注农</w:t>
      </w:r>
      <w:r>
        <w:rPr>
          <w:rFonts w:ascii="仿宋_GB2312" w:eastAsia="仿宋_GB2312" w:hint="eastAsia"/>
          <w:sz w:val="30"/>
          <w:szCs w:val="30"/>
        </w:rPr>
        <w:lastRenderedPageBreak/>
        <w:t>村教育基础薄弱地区，开展青少年心理健康疏导和培训、学业辅导、亲情陪伴、自护教育、素质拓展、敬老孝亲等形式的精准关爱志愿服务活动，关爱事实无人抚养儿童、留守儿童、贫困学校、不良行为青少年、残障儿童、服刑人员子女等青少年特殊群体。</w:t>
      </w:r>
    </w:p>
    <w:p w:rsidR="00C908FB" w:rsidRDefault="005E1B8D">
      <w:pPr>
        <w:widowControl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五、活动要求：</w:t>
      </w:r>
    </w:p>
    <w:p w:rsidR="00C908FB" w:rsidRDefault="005E1B8D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66371C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全体在校同学都要参加暑假社会实践活动。</w:t>
      </w:r>
    </w:p>
    <w:p w:rsidR="00C908FB" w:rsidRDefault="005E1B8D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66371C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各二级学院要高度重视暑期社会实践工作，成立领导小组，积极宣传、部署，加强组织过程监控，扎实有效开展好本次工作，同时要召开动员宣传会，加强安全、纪律教育。</w:t>
      </w:r>
    </w:p>
    <w:p w:rsidR="00C908FB" w:rsidRDefault="005E1B8D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66371C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做好品牌推广和媒体传播工作。各院要充分利用团组织</w:t>
      </w:r>
      <w:proofErr w:type="gramStart"/>
      <w:r>
        <w:rPr>
          <w:rFonts w:ascii="仿宋_GB2312" w:eastAsia="仿宋_GB2312" w:hint="eastAsia"/>
          <w:sz w:val="30"/>
          <w:szCs w:val="30"/>
        </w:rPr>
        <w:t>微信公众号</w:t>
      </w:r>
      <w:proofErr w:type="gramEnd"/>
      <w:r>
        <w:rPr>
          <w:rFonts w:ascii="仿宋_GB2312" w:eastAsia="仿宋_GB2312" w:hint="eastAsia"/>
          <w:sz w:val="30"/>
          <w:szCs w:val="30"/>
        </w:rPr>
        <w:t>、QQ号、</w:t>
      </w:r>
      <w:proofErr w:type="gramStart"/>
      <w:r>
        <w:rPr>
          <w:rFonts w:ascii="仿宋_GB2312" w:eastAsia="仿宋_GB2312" w:hint="eastAsia"/>
          <w:sz w:val="30"/>
          <w:szCs w:val="30"/>
        </w:rPr>
        <w:t>抖音等</w:t>
      </w:r>
      <w:proofErr w:type="gramEnd"/>
      <w:r>
        <w:rPr>
          <w:rFonts w:ascii="仿宋_GB2312" w:eastAsia="仿宋_GB2312" w:hint="eastAsia"/>
          <w:sz w:val="30"/>
          <w:szCs w:val="30"/>
        </w:rPr>
        <w:t>大众传媒，加强实践进展、实践优秀个人事迹的宣传报道，并将相关信息材料及时提交院团委。</w:t>
      </w:r>
    </w:p>
    <w:p w:rsidR="00C908FB" w:rsidRDefault="005E1B8D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66371C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参加社会实践活动的同学要求撰写心得体会，参加社会调查的同学要求撰写社会调查报告，字数在1500—3000之间，于下学期第一周内以班为单位由团支书汇总，交至各二级学院团总支，各二级学院团总支组织老师进行评选，推荐10篇优秀稿件于9月12日前交至院团委。</w:t>
      </w:r>
    </w:p>
    <w:p w:rsidR="00C908FB" w:rsidRDefault="005E1B8D">
      <w:pPr>
        <w:widowControl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六、奖励方式：</w:t>
      </w:r>
    </w:p>
    <w:p w:rsidR="00C908FB" w:rsidRDefault="005E1B8D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院团委将组织老师对推荐的稿件进行评选，设一、二、三等奖，颁发奖金和荣誉证书。同时院团委将遴选一批在暑期社会实践表现优秀的学生，授予“优秀社会实践者”称号。</w:t>
      </w:r>
    </w:p>
    <w:p w:rsidR="00C908FB" w:rsidRDefault="005E1B8D">
      <w:pPr>
        <w:widowControl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暑期社会实践活动是大学生踏出校门、走进社会、锻炼能力的好机会，各二级学院团总支要精心组织、认真落实，各团支部要充分认识到大学生社会实践的重要性和紧迫性，认真做好今年暑期实践活动。</w:t>
      </w:r>
    </w:p>
    <w:p w:rsidR="0066371C" w:rsidRDefault="0066371C">
      <w:pPr>
        <w:widowControl/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</w:p>
    <w:p w:rsidR="00C908FB" w:rsidRDefault="005E1B8D" w:rsidP="0066371C">
      <w:pPr>
        <w:widowControl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共青团湖南理工职业技术学院委员会</w:t>
      </w:r>
    </w:p>
    <w:p w:rsidR="00C908FB" w:rsidRDefault="005E1B8D">
      <w:pPr>
        <w:widowControl/>
        <w:ind w:right="600" w:firstLineChars="1550" w:firstLine="465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2021年7月7日</w:t>
      </w:r>
    </w:p>
    <w:p w:rsidR="00C908FB" w:rsidRDefault="00C908FB">
      <w:pPr>
        <w:widowControl/>
        <w:ind w:right="600" w:firstLineChars="1550" w:firstLine="4650"/>
        <w:rPr>
          <w:rFonts w:ascii="仿宋_GB2312" w:eastAsia="仿宋_GB2312"/>
          <w:sz w:val="30"/>
          <w:szCs w:val="30"/>
        </w:rPr>
        <w:sectPr w:rsidR="00C908FB">
          <w:headerReference w:type="default" r:id="rId7"/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C908FB" w:rsidRDefault="005E1B8D">
      <w:pPr>
        <w:spacing w:line="640" w:lineRule="exact"/>
        <w:jc w:val="center"/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lastRenderedPageBreak/>
        <w:t>2021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年 “三下乡”社会实践活动团队信息汇总表</w:t>
      </w:r>
    </w:p>
    <w:p w:rsidR="00C908FB" w:rsidRDefault="005E1B8D">
      <w:pPr>
        <w:spacing w:line="520" w:lineRule="exact"/>
        <w:rPr>
          <w:rFonts w:ascii="方正仿宋简体" w:eastAsia="方正仿宋简体" w:hAnsi="仿宋" w:cs="方正仿宋简体"/>
          <w:sz w:val="32"/>
          <w:szCs w:val="32"/>
        </w:rPr>
      </w:pPr>
      <w:r>
        <w:rPr>
          <w:rFonts w:ascii="方正仿宋简体" w:eastAsia="方正仿宋简体" w:hAnsi="仿宋" w:cs="方正仿宋简体"/>
          <w:sz w:val="32"/>
          <w:szCs w:val="32"/>
        </w:rPr>
        <w:t xml:space="preserve">                            </w:t>
      </w:r>
    </w:p>
    <w:tbl>
      <w:tblPr>
        <w:tblW w:w="13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958"/>
        <w:gridCol w:w="1250"/>
        <w:gridCol w:w="736"/>
        <w:gridCol w:w="1198"/>
        <w:gridCol w:w="2278"/>
        <w:gridCol w:w="1260"/>
        <w:gridCol w:w="1080"/>
        <w:gridCol w:w="839"/>
        <w:gridCol w:w="3215"/>
      </w:tblGrid>
      <w:tr w:rsidR="00C908FB">
        <w:trPr>
          <w:jc w:val="center"/>
        </w:trPr>
        <w:tc>
          <w:tcPr>
            <w:tcW w:w="415" w:type="dxa"/>
            <w:vAlign w:val="center"/>
          </w:tcPr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序号</w:t>
            </w:r>
          </w:p>
        </w:tc>
        <w:tc>
          <w:tcPr>
            <w:tcW w:w="958" w:type="dxa"/>
            <w:vAlign w:val="center"/>
          </w:tcPr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 w:cs="方正楷体简体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学院</w:t>
            </w:r>
            <w:r>
              <w:rPr>
                <w:rFonts w:ascii="方正楷体简体" w:eastAsia="方正楷体简体" w:hAnsi="仿宋" w:cs="方正楷体简体"/>
                <w:color w:val="000000"/>
                <w:sz w:val="24"/>
              </w:rPr>
              <w:t>(</w:t>
            </w:r>
          </w:p>
        </w:tc>
        <w:tc>
          <w:tcPr>
            <w:tcW w:w="1250" w:type="dxa"/>
            <w:vAlign w:val="center"/>
          </w:tcPr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团队负责人及联系方式</w:t>
            </w:r>
          </w:p>
        </w:tc>
        <w:tc>
          <w:tcPr>
            <w:tcW w:w="736" w:type="dxa"/>
            <w:vAlign w:val="center"/>
          </w:tcPr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团队成员</w:t>
            </w:r>
          </w:p>
        </w:tc>
        <w:tc>
          <w:tcPr>
            <w:tcW w:w="1198" w:type="dxa"/>
            <w:vAlign w:val="center"/>
          </w:tcPr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团队指导老师及</w:t>
            </w:r>
          </w:p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联系方式</w:t>
            </w:r>
          </w:p>
        </w:tc>
        <w:tc>
          <w:tcPr>
            <w:tcW w:w="2278" w:type="dxa"/>
            <w:vAlign w:val="center"/>
          </w:tcPr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团队名称</w:t>
            </w:r>
          </w:p>
        </w:tc>
        <w:tc>
          <w:tcPr>
            <w:tcW w:w="1260" w:type="dxa"/>
            <w:vAlign w:val="center"/>
          </w:tcPr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类别</w:t>
            </w:r>
          </w:p>
        </w:tc>
        <w:tc>
          <w:tcPr>
            <w:tcW w:w="1080" w:type="dxa"/>
            <w:vAlign w:val="center"/>
          </w:tcPr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具体</w:t>
            </w:r>
          </w:p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实践</w:t>
            </w:r>
          </w:p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地点</w:t>
            </w:r>
          </w:p>
        </w:tc>
        <w:tc>
          <w:tcPr>
            <w:tcW w:w="839" w:type="dxa"/>
            <w:vAlign w:val="center"/>
          </w:tcPr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实践</w:t>
            </w:r>
          </w:p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时间</w:t>
            </w:r>
          </w:p>
        </w:tc>
        <w:tc>
          <w:tcPr>
            <w:tcW w:w="3215" w:type="dxa"/>
            <w:vAlign w:val="center"/>
          </w:tcPr>
          <w:p w:rsidR="00C908FB" w:rsidRDefault="005E1B8D">
            <w:pPr>
              <w:spacing w:line="360" w:lineRule="exact"/>
              <w:jc w:val="center"/>
              <w:rPr>
                <w:rFonts w:ascii="方正楷体简体" w:eastAsia="方正楷体简体" w:hAnsi="仿宋"/>
                <w:color w:val="000000"/>
                <w:sz w:val="24"/>
              </w:rPr>
            </w:pPr>
            <w:r>
              <w:rPr>
                <w:rFonts w:ascii="方正楷体简体" w:eastAsia="方正楷体简体" w:hAnsi="仿宋" w:cs="方正楷体简体" w:hint="eastAsia"/>
                <w:color w:val="000000"/>
                <w:sz w:val="24"/>
              </w:rPr>
              <w:t>实践内容和主要特色</w:t>
            </w:r>
          </w:p>
        </w:tc>
      </w:tr>
      <w:tr w:rsidR="00C908FB">
        <w:trPr>
          <w:jc w:val="center"/>
        </w:trPr>
        <w:tc>
          <w:tcPr>
            <w:tcW w:w="415" w:type="dxa"/>
            <w:vAlign w:val="center"/>
          </w:tcPr>
          <w:p w:rsidR="00C908FB" w:rsidRDefault="00C908FB">
            <w:pPr>
              <w:spacing w:line="360" w:lineRule="auto"/>
              <w:jc w:val="center"/>
              <w:rPr>
                <w:rFonts w:ascii="方正仿宋简体" w:eastAsia="方正仿宋简体" w:hAnsi="仿宋"/>
                <w:color w:val="FF6600"/>
                <w:sz w:val="24"/>
              </w:rPr>
            </w:pPr>
          </w:p>
        </w:tc>
        <w:tc>
          <w:tcPr>
            <w:tcW w:w="958" w:type="dxa"/>
            <w:vAlign w:val="center"/>
          </w:tcPr>
          <w:p w:rsidR="00C908FB" w:rsidRDefault="00C908FB">
            <w:pPr>
              <w:spacing w:line="360" w:lineRule="auto"/>
              <w:jc w:val="center"/>
              <w:rPr>
                <w:rFonts w:ascii="方正仿宋简体" w:eastAsia="方正仿宋简体" w:hAnsi="仿宋"/>
                <w:color w:val="FF660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C908FB" w:rsidRDefault="00C908FB">
            <w:pPr>
              <w:spacing w:line="360" w:lineRule="auto"/>
              <w:jc w:val="center"/>
              <w:rPr>
                <w:rFonts w:ascii="方正仿宋简体" w:eastAsia="方正仿宋简体" w:hAnsi="仿宋"/>
                <w:color w:val="FF660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C908FB" w:rsidRDefault="00C908FB">
            <w:pPr>
              <w:spacing w:line="360" w:lineRule="auto"/>
              <w:jc w:val="center"/>
              <w:rPr>
                <w:rFonts w:ascii="方正仿宋简体" w:eastAsia="方正仿宋简体" w:hAnsi="仿宋"/>
                <w:color w:val="FF660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C908FB" w:rsidRDefault="00C908FB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</w:p>
        </w:tc>
        <w:tc>
          <w:tcPr>
            <w:tcW w:w="2278" w:type="dxa"/>
            <w:vAlign w:val="center"/>
          </w:tcPr>
          <w:p w:rsidR="00C908FB" w:rsidRDefault="005E1B8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  <w:r>
              <w:rPr>
                <w:rFonts w:ascii="方正仿宋简体" w:eastAsia="方正仿宋简体" w:hAnsi="仿宋" w:cs="方正仿宋简体"/>
                <w:color w:val="000000"/>
              </w:rPr>
              <w:t>XX</w:t>
            </w:r>
            <w:r>
              <w:rPr>
                <w:rFonts w:ascii="方正仿宋简体" w:eastAsia="方正仿宋简体" w:hAnsi="仿宋" w:cs="方正仿宋简体" w:hint="eastAsia"/>
                <w:color w:val="000000"/>
              </w:rPr>
              <w:t>学校赴</w:t>
            </w:r>
            <w:r>
              <w:rPr>
                <w:rFonts w:ascii="方正仿宋简体" w:eastAsia="方正仿宋简体" w:hAnsi="仿宋" w:cs="方正仿宋简体"/>
                <w:color w:val="000000"/>
              </w:rPr>
              <w:t>XX</w:t>
            </w:r>
            <w:r>
              <w:rPr>
                <w:rFonts w:ascii="方正仿宋简体" w:eastAsia="方正仿宋简体" w:hAnsi="仿宋" w:cs="方正仿宋简体" w:hint="eastAsia"/>
                <w:color w:val="000000"/>
              </w:rPr>
              <w:t>（地区）关于</w:t>
            </w:r>
            <w:r>
              <w:rPr>
                <w:rFonts w:ascii="方正仿宋简体" w:eastAsia="方正仿宋简体" w:hAnsi="仿宋" w:cs="方正仿宋简体"/>
                <w:color w:val="000000"/>
              </w:rPr>
              <w:t>XX</w:t>
            </w:r>
            <w:r>
              <w:rPr>
                <w:rFonts w:ascii="方正仿宋简体" w:eastAsia="方正仿宋简体" w:hAnsi="仿宋" w:cs="方正仿宋简体" w:hint="eastAsia"/>
                <w:color w:val="000000"/>
              </w:rPr>
              <w:t>（实践内容或主题）的社会实践团：</w:t>
            </w:r>
          </w:p>
          <w:p w:rsidR="00C908FB" w:rsidRDefault="005E1B8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</w:rPr>
              <w:t>示例：中南大学赴湘西</w:t>
            </w:r>
            <w:proofErr w:type="gramStart"/>
            <w:r>
              <w:rPr>
                <w:rFonts w:ascii="方正仿宋简体" w:eastAsia="方正仿宋简体" w:hAnsi="仿宋" w:cs="方正仿宋简体" w:hint="eastAsia"/>
                <w:color w:val="000000"/>
              </w:rPr>
              <w:t>州关于</w:t>
            </w:r>
            <w:proofErr w:type="gramEnd"/>
            <w:r>
              <w:rPr>
                <w:rFonts w:ascii="方正仿宋简体" w:eastAsia="方正仿宋简体" w:hAnsi="仿宋" w:cs="方正仿宋简体" w:hint="eastAsia"/>
                <w:color w:val="000000"/>
              </w:rPr>
              <w:t>民族教育发展现状的社会实践调研团</w:t>
            </w:r>
          </w:p>
        </w:tc>
        <w:tc>
          <w:tcPr>
            <w:tcW w:w="1260" w:type="dxa"/>
            <w:vAlign w:val="center"/>
          </w:tcPr>
          <w:p w:rsidR="00C908FB" w:rsidRDefault="005E1B8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</w:rPr>
              <w:t>根据文件中所列出6类团队填写</w:t>
            </w:r>
          </w:p>
          <w:p w:rsidR="00C908FB" w:rsidRDefault="005E1B8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</w:rPr>
              <w:t>示例：教育关爱服务团</w:t>
            </w:r>
          </w:p>
        </w:tc>
        <w:tc>
          <w:tcPr>
            <w:tcW w:w="1080" w:type="dxa"/>
            <w:vAlign w:val="center"/>
          </w:tcPr>
          <w:p w:rsidR="00C908FB" w:rsidRDefault="005E1B8D">
            <w:pPr>
              <w:spacing w:line="320" w:lineRule="exact"/>
              <w:rPr>
                <w:rFonts w:ascii="方正仿宋简体" w:eastAsia="方正仿宋简体" w:hAnsi="仿宋" w:cs="方正仿宋简体"/>
                <w:color w:val="000000"/>
              </w:rPr>
            </w:pPr>
            <w:r>
              <w:rPr>
                <w:rFonts w:ascii="方正仿宋简体" w:eastAsia="方正仿宋简体" w:hAnsi="仿宋" w:cs="方正仿宋简体"/>
                <w:color w:val="000000"/>
              </w:rPr>
              <w:t>XX</w:t>
            </w:r>
            <w:r>
              <w:rPr>
                <w:rFonts w:ascii="方正仿宋简体" w:eastAsia="方正仿宋简体" w:hAnsi="仿宋" w:cs="方正仿宋简体" w:hint="eastAsia"/>
                <w:color w:val="000000"/>
              </w:rPr>
              <w:t>市（州）</w:t>
            </w:r>
            <w:r>
              <w:rPr>
                <w:rFonts w:ascii="方正仿宋简体" w:eastAsia="方正仿宋简体" w:hAnsi="仿宋" w:cs="方正仿宋简体"/>
                <w:color w:val="000000"/>
              </w:rPr>
              <w:t>XX</w:t>
            </w:r>
            <w:r>
              <w:rPr>
                <w:rFonts w:ascii="方正仿宋简体" w:eastAsia="方正仿宋简体" w:hAnsi="仿宋" w:cs="方正仿宋简体" w:hint="eastAsia"/>
                <w:color w:val="000000"/>
              </w:rPr>
              <w:t>县（区）可填多个</w:t>
            </w:r>
          </w:p>
        </w:tc>
        <w:tc>
          <w:tcPr>
            <w:tcW w:w="839" w:type="dxa"/>
            <w:vAlign w:val="center"/>
          </w:tcPr>
          <w:p w:rsidR="00C908FB" w:rsidRDefault="00C908FB">
            <w:pPr>
              <w:jc w:val="center"/>
              <w:rPr>
                <w:rFonts w:ascii="方正仿宋简体" w:eastAsia="方正仿宋简体" w:hAnsi="仿宋"/>
                <w:color w:val="000000"/>
              </w:rPr>
            </w:pPr>
          </w:p>
        </w:tc>
        <w:tc>
          <w:tcPr>
            <w:tcW w:w="3215" w:type="dxa"/>
            <w:vAlign w:val="center"/>
          </w:tcPr>
          <w:p w:rsidR="00C908FB" w:rsidRDefault="005E1B8D">
            <w:pPr>
              <w:spacing w:line="320" w:lineRule="exact"/>
              <w:rPr>
                <w:rFonts w:ascii="方正仿宋简体" w:eastAsia="方正仿宋简体" w:hAnsi="仿宋"/>
                <w:color w:val="000000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</w:rPr>
              <w:t>500字以内（精炼概括实践内容和特色）</w:t>
            </w:r>
          </w:p>
          <w:p w:rsidR="00C908FB" w:rsidRDefault="005E1B8D">
            <w:pPr>
              <w:spacing w:line="320" w:lineRule="exact"/>
              <w:rPr>
                <w:rFonts w:ascii="方正仿宋简体" w:eastAsia="方正仿宋简体" w:hAnsi="仿宋"/>
                <w:color w:val="000000"/>
                <w:spacing w:val="-4"/>
              </w:rPr>
            </w:pPr>
            <w:r>
              <w:rPr>
                <w:rFonts w:ascii="方正仿宋简体" w:eastAsia="方正仿宋简体" w:hAnsi="仿宋" w:cs="方正仿宋简体" w:hint="eastAsia"/>
                <w:color w:val="000000"/>
                <w:spacing w:val="-4"/>
              </w:rPr>
              <w:t>参考示例：</w:t>
            </w:r>
            <w:r>
              <w:rPr>
                <w:rFonts w:ascii="方正仿宋简体" w:eastAsia="方正仿宋简体" w:hAnsi="仿宋" w:cs="方正仿宋简体" w:hint="eastAsia"/>
                <w:b/>
                <w:bCs/>
                <w:color w:val="000000"/>
                <w:spacing w:val="-4"/>
              </w:rPr>
              <w:t>实践内容：</w:t>
            </w:r>
            <w:r>
              <w:rPr>
                <w:rFonts w:ascii="方正仿宋简体" w:eastAsia="方正仿宋简体" w:hAnsi="仿宋" w:cs="方正仿宋简体" w:hint="eastAsia"/>
                <w:color w:val="000000"/>
                <w:spacing w:val="-4"/>
              </w:rPr>
              <w:t>通过湘西地区</w:t>
            </w:r>
            <w:r>
              <w:rPr>
                <w:rFonts w:ascii="方正仿宋简体" w:eastAsia="方正仿宋简体" w:hAnsi="仿宋" w:cs="方正仿宋简体"/>
                <w:color w:val="000000"/>
                <w:spacing w:val="-4"/>
              </w:rPr>
              <w:t>XX</w:t>
            </w:r>
            <w:r>
              <w:rPr>
                <w:rFonts w:ascii="方正仿宋简体" w:eastAsia="方正仿宋简体" w:hAnsi="仿宋" w:cs="方正仿宋简体" w:hint="eastAsia"/>
                <w:color w:val="000000"/>
                <w:spacing w:val="-4"/>
              </w:rPr>
              <w:t>等县的调研，深入调研湘西地区民族教育发展现状和不足，结合理论专业知识，积极探索提升民族地区教育事业发展的新举措、新办法、新机制。</w:t>
            </w:r>
            <w:r>
              <w:rPr>
                <w:rFonts w:ascii="方正仿宋简体" w:eastAsia="方正仿宋简体" w:hAnsi="仿宋" w:cs="方正仿宋简体" w:hint="eastAsia"/>
                <w:b/>
                <w:bCs/>
                <w:color w:val="000000"/>
                <w:spacing w:val="-4"/>
              </w:rPr>
              <w:t>主要特色：</w:t>
            </w:r>
            <w:r>
              <w:rPr>
                <w:rFonts w:ascii="方正仿宋简体" w:eastAsia="方正仿宋简体" w:hAnsi="仿宋" w:cs="方正仿宋简体" w:hint="eastAsia"/>
                <w:color w:val="000000"/>
                <w:spacing w:val="-4"/>
              </w:rPr>
              <w:t>一是在选题上，契合社会热点和国家发展需求……；二是在实践方式和地域的选取上，……；三是团队成员的结构和水平上……；四是……。</w:t>
            </w:r>
          </w:p>
        </w:tc>
      </w:tr>
    </w:tbl>
    <w:p w:rsidR="00C908FB" w:rsidRDefault="00C908FB">
      <w:pPr>
        <w:widowControl/>
        <w:ind w:right="600" w:firstLineChars="1550" w:firstLine="4650"/>
        <w:rPr>
          <w:rFonts w:ascii="仿宋_GB2312" w:eastAsia="仿宋_GB2312"/>
          <w:sz w:val="30"/>
          <w:szCs w:val="30"/>
        </w:rPr>
      </w:pPr>
    </w:p>
    <w:sectPr w:rsidR="00C908FB" w:rsidSect="00C908F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2B" w:rsidRDefault="0095302B" w:rsidP="00C908FB">
      <w:r>
        <w:separator/>
      </w:r>
    </w:p>
  </w:endnote>
  <w:endnote w:type="continuationSeparator" w:id="0">
    <w:p w:rsidR="0095302B" w:rsidRDefault="0095302B" w:rsidP="00C9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FB" w:rsidRDefault="00F363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1B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8FB" w:rsidRDefault="00C908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FB" w:rsidRDefault="005E1B8D">
    <w:pPr>
      <w:pStyle w:val="a4"/>
      <w:framePr w:wrap="around" w:vAnchor="text" w:hAnchor="margin" w:xAlign="center" w:y="1"/>
      <w:rPr>
        <w:rStyle w:val="a6"/>
        <w:rFonts w:ascii="宋体" w:hAnsi="宋体"/>
        <w:b/>
        <w:sz w:val="28"/>
        <w:szCs w:val="28"/>
      </w:rPr>
    </w:pPr>
    <w:r>
      <w:rPr>
        <w:rStyle w:val="a6"/>
        <w:rFonts w:ascii="宋体" w:hAnsi="宋体" w:hint="eastAsia"/>
        <w:b/>
        <w:sz w:val="28"/>
        <w:szCs w:val="28"/>
      </w:rPr>
      <w:t>—</w:t>
    </w:r>
    <w:r w:rsidR="00F363DA">
      <w:rPr>
        <w:rStyle w:val="a6"/>
        <w:rFonts w:ascii="宋体" w:hAnsi="宋体"/>
        <w:b/>
        <w:sz w:val="28"/>
        <w:szCs w:val="28"/>
      </w:rPr>
      <w:fldChar w:fldCharType="begin"/>
    </w:r>
    <w:r>
      <w:rPr>
        <w:rStyle w:val="a6"/>
        <w:rFonts w:ascii="宋体" w:hAnsi="宋体"/>
        <w:b/>
        <w:sz w:val="28"/>
        <w:szCs w:val="28"/>
      </w:rPr>
      <w:instrText xml:space="preserve">PAGE  </w:instrText>
    </w:r>
    <w:r w:rsidR="00F363DA">
      <w:rPr>
        <w:rStyle w:val="a6"/>
        <w:rFonts w:ascii="宋体" w:hAnsi="宋体"/>
        <w:b/>
        <w:sz w:val="28"/>
        <w:szCs w:val="28"/>
      </w:rPr>
      <w:fldChar w:fldCharType="separate"/>
    </w:r>
    <w:r w:rsidR="005E1890">
      <w:rPr>
        <w:rStyle w:val="a6"/>
        <w:rFonts w:ascii="宋体" w:hAnsi="宋体"/>
        <w:b/>
        <w:noProof/>
        <w:sz w:val="28"/>
        <w:szCs w:val="28"/>
      </w:rPr>
      <w:t>1</w:t>
    </w:r>
    <w:r w:rsidR="00F363DA">
      <w:rPr>
        <w:rStyle w:val="a6"/>
        <w:rFonts w:ascii="宋体" w:hAnsi="宋体"/>
        <w:b/>
        <w:sz w:val="28"/>
        <w:szCs w:val="28"/>
      </w:rPr>
      <w:fldChar w:fldCharType="end"/>
    </w:r>
    <w:r>
      <w:rPr>
        <w:rStyle w:val="a6"/>
        <w:rFonts w:ascii="宋体" w:hAnsi="宋体" w:hint="eastAsia"/>
        <w:b/>
        <w:sz w:val="28"/>
        <w:szCs w:val="28"/>
      </w:rPr>
      <w:t>—</w:t>
    </w:r>
  </w:p>
  <w:p w:rsidR="00C908FB" w:rsidRDefault="00C908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2B" w:rsidRDefault="0095302B" w:rsidP="00C908FB">
      <w:r>
        <w:separator/>
      </w:r>
    </w:p>
  </w:footnote>
  <w:footnote w:type="continuationSeparator" w:id="0">
    <w:p w:rsidR="0095302B" w:rsidRDefault="0095302B" w:rsidP="00C90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FB" w:rsidRDefault="00C908F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E6E"/>
    <w:rsid w:val="00000042"/>
    <w:rsid w:val="000010EE"/>
    <w:rsid w:val="00035E0F"/>
    <w:rsid w:val="00071E6E"/>
    <w:rsid w:val="000C1CCF"/>
    <w:rsid w:val="000C3BEE"/>
    <w:rsid w:val="000E24FA"/>
    <w:rsid w:val="000F0C95"/>
    <w:rsid w:val="00127134"/>
    <w:rsid w:val="001655EF"/>
    <w:rsid w:val="00193203"/>
    <w:rsid w:val="001C57E4"/>
    <w:rsid w:val="001D70B8"/>
    <w:rsid w:val="002006F1"/>
    <w:rsid w:val="00230324"/>
    <w:rsid w:val="00272D9D"/>
    <w:rsid w:val="00281DF4"/>
    <w:rsid w:val="00296FC8"/>
    <w:rsid w:val="002B4080"/>
    <w:rsid w:val="002D2C66"/>
    <w:rsid w:val="002D756E"/>
    <w:rsid w:val="00331AA4"/>
    <w:rsid w:val="00386F9A"/>
    <w:rsid w:val="00395BDE"/>
    <w:rsid w:val="003B5C71"/>
    <w:rsid w:val="00437E17"/>
    <w:rsid w:val="00444BE3"/>
    <w:rsid w:val="00451BBB"/>
    <w:rsid w:val="0045528E"/>
    <w:rsid w:val="004A38F9"/>
    <w:rsid w:val="004A5AF9"/>
    <w:rsid w:val="004B77F0"/>
    <w:rsid w:val="005237C8"/>
    <w:rsid w:val="005737C9"/>
    <w:rsid w:val="00586AA9"/>
    <w:rsid w:val="005B2463"/>
    <w:rsid w:val="005C3DF5"/>
    <w:rsid w:val="005C46E9"/>
    <w:rsid w:val="005D1F9F"/>
    <w:rsid w:val="005E1890"/>
    <w:rsid w:val="005E1B8D"/>
    <w:rsid w:val="005F295D"/>
    <w:rsid w:val="00622D00"/>
    <w:rsid w:val="00622F32"/>
    <w:rsid w:val="006549A9"/>
    <w:rsid w:val="0066128B"/>
    <w:rsid w:val="0066371C"/>
    <w:rsid w:val="006963CC"/>
    <w:rsid w:val="006B0606"/>
    <w:rsid w:val="006C2AC8"/>
    <w:rsid w:val="006D26D3"/>
    <w:rsid w:val="006E31EB"/>
    <w:rsid w:val="006F18EB"/>
    <w:rsid w:val="006F7A43"/>
    <w:rsid w:val="00722B73"/>
    <w:rsid w:val="007249E5"/>
    <w:rsid w:val="007577BD"/>
    <w:rsid w:val="007766B6"/>
    <w:rsid w:val="0079084E"/>
    <w:rsid w:val="00795B2E"/>
    <w:rsid w:val="00797435"/>
    <w:rsid w:val="00802D6A"/>
    <w:rsid w:val="00815FC1"/>
    <w:rsid w:val="00835F43"/>
    <w:rsid w:val="00855125"/>
    <w:rsid w:val="0087506A"/>
    <w:rsid w:val="009053C6"/>
    <w:rsid w:val="009120E1"/>
    <w:rsid w:val="00947B00"/>
    <w:rsid w:val="00952E61"/>
    <w:rsid w:val="0095302B"/>
    <w:rsid w:val="00954D8F"/>
    <w:rsid w:val="00970EC8"/>
    <w:rsid w:val="0099788E"/>
    <w:rsid w:val="009B234B"/>
    <w:rsid w:val="00A34F1B"/>
    <w:rsid w:val="00A657C2"/>
    <w:rsid w:val="00A820B0"/>
    <w:rsid w:val="00A9651D"/>
    <w:rsid w:val="00AC2447"/>
    <w:rsid w:val="00B2692D"/>
    <w:rsid w:val="00B37CFD"/>
    <w:rsid w:val="00B4686E"/>
    <w:rsid w:val="00B72615"/>
    <w:rsid w:val="00B95D25"/>
    <w:rsid w:val="00BB5603"/>
    <w:rsid w:val="00BC4B88"/>
    <w:rsid w:val="00BC530C"/>
    <w:rsid w:val="00BD00F8"/>
    <w:rsid w:val="00BD4A62"/>
    <w:rsid w:val="00BD63DF"/>
    <w:rsid w:val="00BF13E7"/>
    <w:rsid w:val="00C01A95"/>
    <w:rsid w:val="00C038D6"/>
    <w:rsid w:val="00C32414"/>
    <w:rsid w:val="00C4575A"/>
    <w:rsid w:val="00C84492"/>
    <w:rsid w:val="00C908FB"/>
    <w:rsid w:val="00CB637F"/>
    <w:rsid w:val="00D049D4"/>
    <w:rsid w:val="00D05E15"/>
    <w:rsid w:val="00D22226"/>
    <w:rsid w:val="00D3514F"/>
    <w:rsid w:val="00D75018"/>
    <w:rsid w:val="00D779D9"/>
    <w:rsid w:val="00DD202A"/>
    <w:rsid w:val="00DE298F"/>
    <w:rsid w:val="00E11AB8"/>
    <w:rsid w:val="00E405B7"/>
    <w:rsid w:val="00EB66B9"/>
    <w:rsid w:val="00EC4821"/>
    <w:rsid w:val="00F16203"/>
    <w:rsid w:val="00F34E5D"/>
    <w:rsid w:val="00F363DA"/>
    <w:rsid w:val="00F70715"/>
    <w:rsid w:val="00F746ED"/>
    <w:rsid w:val="00F856DD"/>
    <w:rsid w:val="00F931BA"/>
    <w:rsid w:val="00FB5460"/>
    <w:rsid w:val="00FB7124"/>
    <w:rsid w:val="00FF2880"/>
    <w:rsid w:val="01F0718C"/>
    <w:rsid w:val="06AB59BE"/>
    <w:rsid w:val="11747401"/>
    <w:rsid w:val="194A7E61"/>
    <w:rsid w:val="21E92CA2"/>
    <w:rsid w:val="267050D8"/>
    <w:rsid w:val="2D053C7B"/>
    <w:rsid w:val="3A607874"/>
    <w:rsid w:val="3B680356"/>
    <w:rsid w:val="3D2E6B44"/>
    <w:rsid w:val="5DB06A86"/>
    <w:rsid w:val="7DB94C82"/>
    <w:rsid w:val="7E28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8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908FB"/>
    <w:pPr>
      <w:shd w:val="clear" w:color="auto" w:fill="000080"/>
    </w:pPr>
  </w:style>
  <w:style w:type="paragraph" w:styleId="a4">
    <w:name w:val="footer"/>
    <w:basedOn w:val="a"/>
    <w:rsid w:val="00C90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90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C908FB"/>
  </w:style>
  <w:style w:type="paragraph" w:styleId="a7">
    <w:name w:val="List Paragraph"/>
    <w:basedOn w:val="a"/>
    <w:uiPriority w:val="99"/>
    <w:unhideWhenUsed/>
    <w:rsid w:val="00C908FB"/>
    <w:pPr>
      <w:ind w:firstLineChars="200" w:firstLine="420"/>
    </w:pPr>
  </w:style>
  <w:style w:type="character" w:customStyle="1" w:styleId="NormalCharacter">
    <w:name w:val="NormalCharacter"/>
    <w:semiHidden/>
    <w:qFormat/>
    <w:rsid w:val="00C908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关于开展二〇一二年上学期“推优入党”工作的通知</dc:title>
  <dc:creator>党政办主任</dc:creator>
  <cp:lastModifiedBy>admin</cp:lastModifiedBy>
  <cp:revision>4</cp:revision>
  <cp:lastPrinted>2016-04-01T01:34:00Z</cp:lastPrinted>
  <dcterms:created xsi:type="dcterms:W3CDTF">2021-07-04T13:14:00Z</dcterms:created>
  <dcterms:modified xsi:type="dcterms:W3CDTF">2021-07-07T07:06:00Z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31F74EA343E14BF8BA8060747812E04A</vt:lpwstr>
  </property>
</Properties>
</file>