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8CD4" w14:textId="77777777" w:rsidR="00B5391D" w:rsidRDefault="0000000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 w14:paraId="3AA35C49" w14:textId="77777777" w:rsidR="00B5391D" w:rsidRDefault="00B5391D">
      <w:pPr>
        <w:spacing w:line="300" w:lineRule="exact"/>
        <w:jc w:val="center"/>
        <w:rPr>
          <w:rStyle w:val="NormalCharacter"/>
        </w:rPr>
      </w:pPr>
    </w:p>
    <w:p w14:paraId="281829FF" w14:textId="77777777" w:rsidR="00B5391D" w:rsidRDefault="00000000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湘理职院团[2023]9号</w:t>
      </w:r>
    </w:p>
    <w:p w14:paraId="420FEE6F" w14:textId="77777777" w:rsidR="00B5391D" w:rsidRDefault="00000000">
      <w:pPr>
        <w:spacing w:beforeLines="80" w:before="249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关于表彰2022年度共青团“十佳团干”</w:t>
      </w:r>
    </w:p>
    <w:p w14:paraId="783AE725" w14:textId="77777777" w:rsidR="00B5391D" w:rsidRDefault="00000000">
      <w:pPr>
        <w:spacing w:beforeLines="80" w:before="249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“十佳团员”的通报</w:t>
      </w:r>
    </w:p>
    <w:p w14:paraId="06C279F2" w14:textId="77777777" w:rsidR="00B5391D" w:rsidRDefault="00B5391D">
      <w:pPr>
        <w:spacing w:line="240" w:lineRule="exact"/>
        <w:rPr>
          <w:rFonts w:ascii="黑体" w:eastAsia="黑体" w:hAnsi="黑体" w:cs="黑体"/>
          <w:sz w:val="44"/>
          <w:szCs w:val="44"/>
        </w:rPr>
      </w:pPr>
    </w:p>
    <w:p w14:paraId="6DCCE3FF" w14:textId="77777777" w:rsidR="00B5391D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各二级学院团总支：</w:t>
      </w:r>
    </w:p>
    <w:p w14:paraId="6853987B" w14:textId="77777777" w:rsidR="00B5391D" w:rsidRDefault="00000000">
      <w:pPr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了激励先进，调动广大团员青年的学习和工作积极性，进一步推动基层团组织建设，根据《湘理职院团[2023]7号关于评选“十佳团干”“十佳团员”工作的通知》文件精神。通过各团支部、各团总支推选，校团委审核与公示后，经学校批准，决定授予授予周修莹等10名团干青年“十佳团干”光荣称号；授予杨欣等10名团员青年“十佳团员”光荣称号。希望受到表彰的集体和个人戒骄戒躁，在学习、工作、生活中发挥模范带头作用，争取更大的进步。</w:t>
      </w:r>
    </w:p>
    <w:p w14:paraId="6A0DA7C8" w14:textId="77777777" w:rsidR="00B5391D" w:rsidRDefault="00B5391D">
      <w:pPr>
        <w:pStyle w:val="a0"/>
        <w:rPr>
          <w:rFonts w:ascii="仿宋_GB2312" w:eastAsia="仿宋_GB2312" w:hAnsi="仿宋_GB2312" w:cs="仿宋_GB2312"/>
          <w:sz w:val="30"/>
          <w:szCs w:val="30"/>
        </w:rPr>
      </w:pPr>
    </w:p>
    <w:p w14:paraId="28EAA296" w14:textId="77777777" w:rsidR="00B5391D" w:rsidRDefault="00B5391D">
      <w:pPr>
        <w:pStyle w:val="a0"/>
        <w:rPr>
          <w:rFonts w:ascii="仿宋_GB2312" w:eastAsia="仿宋_GB2312" w:hAnsi="仿宋_GB2312" w:cs="仿宋_GB2312"/>
          <w:sz w:val="30"/>
          <w:szCs w:val="30"/>
        </w:rPr>
      </w:pPr>
    </w:p>
    <w:p w14:paraId="4C6C22CB" w14:textId="77777777" w:rsidR="00B5391D" w:rsidRDefault="00B5391D">
      <w:pPr>
        <w:pStyle w:val="a0"/>
        <w:rPr>
          <w:rFonts w:ascii="仿宋_GB2312" w:eastAsia="仿宋_GB2312" w:hAnsi="仿宋_GB2312" w:cs="仿宋_GB2312"/>
          <w:sz w:val="30"/>
          <w:szCs w:val="30"/>
        </w:rPr>
      </w:pPr>
    </w:p>
    <w:p w14:paraId="6B7F9877" w14:textId="77777777" w:rsidR="00B5391D" w:rsidRDefault="00B5391D">
      <w:pPr>
        <w:pStyle w:val="a0"/>
        <w:rPr>
          <w:rFonts w:ascii="仿宋_GB2312" w:eastAsia="仿宋_GB2312" w:hAnsi="仿宋_GB2312" w:cs="仿宋_GB2312"/>
          <w:sz w:val="30"/>
          <w:szCs w:val="30"/>
        </w:rPr>
      </w:pPr>
    </w:p>
    <w:p w14:paraId="1908FB74" w14:textId="77777777" w:rsidR="00B5391D" w:rsidRDefault="00B5391D">
      <w:pPr>
        <w:widowControl/>
        <w:rPr>
          <w:rFonts w:ascii="仿宋_GB2312" w:eastAsia="仿宋_GB2312"/>
          <w:sz w:val="32"/>
          <w:szCs w:val="32"/>
        </w:rPr>
      </w:pPr>
    </w:p>
    <w:p w14:paraId="08A34C1D" w14:textId="77777777" w:rsidR="00B5391D" w:rsidRDefault="00000000">
      <w:pPr>
        <w:widowControl/>
        <w:ind w:firstLineChars="200" w:firstLine="640"/>
        <w:jc w:val="righ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共青团湖南理工职业技术学院委员会</w:t>
      </w:r>
    </w:p>
    <w:p w14:paraId="7BABA622" w14:textId="77777777" w:rsidR="00B5391D" w:rsidRDefault="00000000">
      <w:pPr>
        <w:widowControl/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年4</w:t>
      </w:r>
      <w:r>
        <w:rPr>
          <w:rFonts w:ascii="仿宋_GB2312" w:eastAsia="仿宋_GB2312" w:hint="eastAsia"/>
          <w:sz w:val="32"/>
          <w:szCs w:val="32"/>
        </w:rPr>
        <w:t xml:space="preserve">月23日      </w:t>
      </w:r>
    </w:p>
    <w:p w14:paraId="03117000" w14:textId="77777777" w:rsidR="00B5391D" w:rsidRDefault="00B5391D">
      <w:pPr>
        <w:widowControl/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4F025709" w14:textId="77777777" w:rsidR="00B5391D" w:rsidRDefault="00000000">
      <w:pPr>
        <w:widowControl/>
        <w:wordWrap w:val="0"/>
        <w:ind w:firstLineChars="200" w:firstLine="64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27D1E677" w14:textId="77777777" w:rsidR="00B5391D" w:rsidRDefault="00000000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2"/>
          <w:szCs w:val="32"/>
        </w:rPr>
        <w:lastRenderedPageBreak/>
        <w:t>2022年度共青团“十佳团干”“十佳团员”名单</w:t>
      </w:r>
    </w:p>
    <w:p w14:paraId="3A8326D1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一、十佳团干</w:t>
      </w:r>
    </w:p>
    <w:p w14:paraId="5474F39F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周修莹（工商1214班）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金  露（动漫1211班）</w:t>
      </w:r>
    </w:p>
    <w:p w14:paraId="25B2F07B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胡仕洋（造价1213班）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曹雄威（光伏1215班）</w:t>
      </w:r>
    </w:p>
    <w:p w14:paraId="5CC070BB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陈静静（电气1211班）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严逸凡（电气1212班）</w:t>
      </w:r>
    </w:p>
    <w:p w14:paraId="5DB18BCD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赵慧妍（电商1211班）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简  晨（会计1215班）</w:t>
      </w:r>
    </w:p>
    <w:p w14:paraId="7F4D1774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江伟豪（机电1211班）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姚奕帆（机械1212班）</w:t>
      </w:r>
    </w:p>
    <w:p w14:paraId="4B89B121" w14:textId="77777777" w:rsidR="00B5391D" w:rsidRDefault="00000000">
      <w:pPr>
        <w:widowControl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共10人</w:t>
      </w:r>
    </w:p>
    <w:p w14:paraId="7C5D1FB8" w14:textId="77777777" w:rsidR="00B5391D" w:rsidRDefault="00B5391D">
      <w:pPr>
        <w:widowControl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1B96C2CB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二、十佳团员</w:t>
      </w:r>
    </w:p>
    <w:p w14:paraId="01BB9D6C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杨  欣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汽车1213班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黄金晶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造价1213班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1592EA24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张祎祎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光伏1215班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邹佳睿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电气1213班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402D1982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李  鑫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机器人1213班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赵志阳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会计1213班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1D386413" w14:textId="77777777" w:rsidR="00B5391D" w:rsidRDefault="00000000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李鹳啸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机电1214班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岳依橙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会计1214班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1763EA32" w14:textId="77777777" w:rsidR="00B5391D" w:rsidRDefault="00000000">
      <w:pPr>
        <w:widowControl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袁茜彤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会计1215班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张培伟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机械1214班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   </w:t>
      </w:r>
    </w:p>
    <w:p w14:paraId="6F1C49F7" w14:textId="77777777" w:rsidR="00B5391D" w:rsidRDefault="00000000">
      <w:pPr>
        <w:widowControl/>
        <w:jc w:val="righ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共10人</w:t>
      </w:r>
    </w:p>
    <w:p w14:paraId="2B4E85B6" w14:textId="77777777" w:rsidR="00B5391D" w:rsidRDefault="00000000">
      <w:pPr>
        <w:widowControl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B5391D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BC07" w14:textId="77777777" w:rsidR="00B704F7" w:rsidRDefault="00B704F7">
      <w:r>
        <w:separator/>
      </w:r>
    </w:p>
  </w:endnote>
  <w:endnote w:type="continuationSeparator" w:id="0">
    <w:p w14:paraId="1AE1D2C7" w14:textId="77777777" w:rsidR="00B704F7" w:rsidRDefault="00B7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10C0" w14:textId="77777777" w:rsidR="00B5391D" w:rsidRDefault="00000000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1B3D8F10" w14:textId="77777777" w:rsidR="00B5391D" w:rsidRDefault="00B539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3F62" w14:textId="77777777" w:rsidR="00B5391D" w:rsidRDefault="00000000">
    <w:pPr>
      <w:pStyle w:val="a6"/>
      <w:framePr w:wrap="around" w:vAnchor="text" w:hAnchor="margin" w:xAlign="center" w:y="1"/>
      <w:rPr>
        <w:rStyle w:val="a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14:paraId="427D609A" w14:textId="77777777" w:rsidR="00B5391D" w:rsidRDefault="00B539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6F0B" w14:textId="77777777" w:rsidR="00B704F7" w:rsidRDefault="00B704F7">
      <w:r>
        <w:separator/>
      </w:r>
    </w:p>
  </w:footnote>
  <w:footnote w:type="continuationSeparator" w:id="0">
    <w:p w14:paraId="254DE1C7" w14:textId="77777777" w:rsidR="00B704F7" w:rsidRDefault="00B7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9172" w14:textId="77777777" w:rsidR="00B5391D" w:rsidRDefault="00B5391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kMTk1YzdkZjA0ZGJhNzhiY2UxOTQxNzY5ZjU0ODcifQ=="/>
  </w:docVars>
  <w:rsids>
    <w:rsidRoot w:val="00927D0F"/>
    <w:rsid w:val="00144F88"/>
    <w:rsid w:val="00385617"/>
    <w:rsid w:val="00401257"/>
    <w:rsid w:val="005E178E"/>
    <w:rsid w:val="00654857"/>
    <w:rsid w:val="006911C0"/>
    <w:rsid w:val="006A2CE3"/>
    <w:rsid w:val="00927D0F"/>
    <w:rsid w:val="00957BA6"/>
    <w:rsid w:val="009F186D"/>
    <w:rsid w:val="00B5391D"/>
    <w:rsid w:val="00B704F7"/>
    <w:rsid w:val="00F643C4"/>
    <w:rsid w:val="00FA1E25"/>
    <w:rsid w:val="0B370E7C"/>
    <w:rsid w:val="11E26C20"/>
    <w:rsid w:val="140D49CD"/>
    <w:rsid w:val="42C73CD3"/>
    <w:rsid w:val="467D08DD"/>
    <w:rsid w:val="4E762E32"/>
    <w:rsid w:val="51C71EE4"/>
    <w:rsid w:val="628A0E46"/>
    <w:rsid w:val="64A15E29"/>
    <w:rsid w:val="66F65493"/>
    <w:rsid w:val="771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B661A7"/>
  <w15:docId w15:val="{483426D4-3BA9-4314-B769-8E20C7DB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endnote tex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pPr>
      <w:snapToGrid w:val="0"/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customStyle="1" w:styleId="a5">
    <w:name w:val="批注框文本 字符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1421055497@qq.com</cp:lastModifiedBy>
  <cp:revision>2</cp:revision>
  <cp:lastPrinted>2022-05-19T00:42:00Z</cp:lastPrinted>
  <dcterms:created xsi:type="dcterms:W3CDTF">2023-04-27T03:09:00Z</dcterms:created>
  <dcterms:modified xsi:type="dcterms:W3CDTF">2023-04-27T03:09:00Z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273DF4CA42BA4743925094E6A579D61A_13</vt:lpwstr>
  </property>
</Properties>
</file>